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37" w:rsidRDefault="00734C5B">
      <w:r>
        <w:t>Description: I want to create a partition table using partition by list method</w:t>
      </w:r>
    </w:p>
    <w:p w:rsidR="00734C5B" w:rsidRDefault="00734C5B"/>
    <w:p w:rsidR="00734C5B" w:rsidRDefault="00734C5B">
      <w:r>
        <w:rPr>
          <w:noProof/>
        </w:rPr>
        <w:drawing>
          <wp:inline distT="0" distB="0" distL="0" distR="0" wp14:anchorId="002F534B" wp14:editId="7448C5C9">
            <wp:extent cx="5943600" cy="1272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5B" w:rsidRDefault="00734C5B">
      <w:r>
        <w:t>I have used the code given in PARTITION BY LIST</w:t>
      </w:r>
    </w:p>
    <w:p w:rsidR="00734C5B" w:rsidRDefault="00734C5B">
      <w:hyperlink r:id="rId7" w:history="1">
        <w:r w:rsidRPr="00005DE6">
          <w:rPr>
            <w:rStyle w:val="Hyperlink"/>
          </w:rPr>
          <w:t>https://www.enterprisedb.com/docs/en/9.4/oracompat/Database_Compatibility_for_Oracle_Developers_Guide.1.314.html</w:t>
        </w:r>
      </w:hyperlink>
    </w:p>
    <w:p w:rsidR="00734C5B" w:rsidRDefault="00734C5B"/>
    <w:p w:rsidR="00734C5B" w:rsidRDefault="00734C5B">
      <w:r>
        <w:rPr>
          <w:noProof/>
        </w:rPr>
        <w:drawing>
          <wp:inline distT="0" distB="0" distL="0" distR="0" wp14:anchorId="03E58312" wp14:editId="5BF6541D">
            <wp:extent cx="3752850" cy="2466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5B" w:rsidRDefault="00734C5B">
      <w:r>
        <w:t>Error:</w:t>
      </w:r>
    </w:p>
    <w:p w:rsidR="00734C5B" w:rsidRDefault="00734C5B">
      <w:r>
        <w:t>It is giving me an error</w:t>
      </w:r>
      <w:bookmarkStart w:id="0" w:name="_GoBack"/>
      <w:bookmarkEnd w:id="0"/>
    </w:p>
    <w:p w:rsidR="00734C5B" w:rsidRDefault="00734C5B">
      <w:r>
        <w:rPr>
          <w:noProof/>
        </w:rPr>
        <w:drawing>
          <wp:inline distT="0" distB="0" distL="0" distR="0" wp14:anchorId="0A186E86" wp14:editId="39083035">
            <wp:extent cx="3181350" cy="447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5B" w:rsidRDefault="00734C5B" w:rsidP="00734C5B">
      <w:pPr>
        <w:spacing w:after="0" w:line="240" w:lineRule="auto"/>
      </w:pPr>
      <w:r>
        <w:separator/>
      </w:r>
    </w:p>
  </w:endnote>
  <w:endnote w:type="continuationSeparator" w:id="0">
    <w:p w:rsidR="00734C5B" w:rsidRDefault="00734C5B" w:rsidP="007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5B" w:rsidRDefault="00734C5B" w:rsidP="00734C5B">
      <w:pPr>
        <w:spacing w:after="0" w:line="240" w:lineRule="auto"/>
      </w:pPr>
      <w:r>
        <w:separator/>
      </w:r>
    </w:p>
  </w:footnote>
  <w:footnote w:type="continuationSeparator" w:id="0">
    <w:p w:rsidR="00734C5B" w:rsidRDefault="00734C5B" w:rsidP="0073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5B"/>
    <w:rsid w:val="00511DB4"/>
    <w:rsid w:val="00734C5B"/>
    <w:rsid w:val="00E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77CCC"/>
  <w15:chartTrackingRefBased/>
  <w15:docId w15:val="{25AC9E24-589E-4868-A057-4BC15C0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enterprisedb.com/docs/en/9.4/oracompat/Database_Compatibility_for_Oracle_Developers_Guide.1.3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Infosys Ltd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Rajput Vishwas Kumar Shankarbhai</dc:creator>
  <cp:keywords/>
  <dc:description/>
  <cp:lastModifiedBy>Rajput Vishwas Kumar Shankarbhai</cp:lastModifiedBy>
  <cp:revision>1</cp:revision>
  <dcterms:created xsi:type="dcterms:W3CDTF">2019-06-13T06:53:00Z</dcterms:created>
  <dcterms:modified xsi:type="dcterms:W3CDTF">2019-06-13T07:01:00Z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Rajput_Vishwas@ad.infosys.com</vt:lpwstr>
  </property>
  <property fmtid="{D5CDD505-2E9C-101B-9397-08002B2CF9AE}" pid="5" name="MSIP_Label_be4b3411-284d-4d31-bd4f-bc13ef7f1fd6_SetDate">
    <vt:lpwstr>2019-06-13T07:01:27.1098925Z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Rajput_Vishwas@ad.infosys.com</vt:lpwstr>
  </property>
  <property fmtid="{D5CDD505-2E9C-101B-9397-08002B2CF9AE}" pid="12" name="MSIP_Label_a0819fa7-4367-4500-ba88-dd630d977609_SetDate">
    <vt:lpwstr>2019-06-13T07:01:27.1098925Z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